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firstLine="5400"/>
        <w:jc w:val="center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Утверждена </w:t>
      </w:r>
      <w:r w:rsidRPr="00BB02AD">
        <w:rPr>
          <w:rFonts w:ascii="Times New Roman" w:hAnsi="Times New Roman"/>
          <w:lang w:eastAsia="ru-RU"/>
        </w:rPr>
        <w:t>постановлением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firstLine="5400"/>
        <w:jc w:val="center"/>
        <w:outlineLvl w:val="0"/>
        <w:rPr>
          <w:rFonts w:ascii="Times New Roman" w:hAnsi="Times New Roman"/>
          <w:lang w:eastAsia="ru-RU"/>
        </w:rPr>
      </w:pPr>
      <w:r w:rsidRPr="00BB02AD">
        <w:rPr>
          <w:rFonts w:ascii="Times New Roman" w:hAnsi="Times New Roman"/>
          <w:lang w:eastAsia="ru-RU"/>
        </w:rPr>
        <w:t>Губернатора Приморского края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firstLine="5400"/>
        <w:jc w:val="center"/>
        <w:outlineLvl w:val="0"/>
        <w:rPr>
          <w:rFonts w:ascii="Times New Roman" w:hAnsi="Times New Roman"/>
          <w:lang w:eastAsia="ru-RU"/>
        </w:rPr>
      </w:pPr>
      <w:proofErr w:type="gramStart"/>
      <w:r w:rsidRPr="00BB02AD">
        <w:rPr>
          <w:rFonts w:ascii="Times New Roman" w:hAnsi="Times New Roman"/>
          <w:lang w:eastAsia="ru-RU"/>
        </w:rPr>
        <w:t>от</w:t>
      </w:r>
      <w:proofErr w:type="gramEnd"/>
      <w:r w:rsidRPr="00BB02AD">
        <w:rPr>
          <w:rFonts w:ascii="Times New Roman" w:hAnsi="Times New Roman"/>
          <w:lang w:eastAsia="ru-RU"/>
        </w:rPr>
        <w:t xml:space="preserve"> 05.05.2010 № 44-пг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02AD">
        <w:rPr>
          <w:rFonts w:ascii="Times New Roman" w:hAnsi="Times New Roman"/>
          <w:sz w:val="28"/>
          <w:szCs w:val="28"/>
          <w:lang w:eastAsia="ru-RU"/>
        </w:rPr>
        <w:t>В ________________________________________________________________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BB02AD">
        <w:rPr>
          <w:rFonts w:ascii="Times New Roman" w:hAnsi="Times New Roman"/>
          <w:sz w:val="16"/>
          <w:szCs w:val="16"/>
          <w:lang w:eastAsia="ru-RU"/>
        </w:rPr>
        <w:t>указывается</w:t>
      </w:r>
      <w:proofErr w:type="gramEnd"/>
      <w:r w:rsidRPr="00BB02AD">
        <w:rPr>
          <w:rFonts w:ascii="Times New Roman" w:hAnsi="Times New Roman"/>
          <w:sz w:val="16"/>
          <w:szCs w:val="16"/>
          <w:lang w:eastAsia="ru-RU"/>
        </w:rPr>
        <w:t xml:space="preserve"> наименование кадрового подразделения государственного органа)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BB02AD">
        <w:rPr>
          <w:rFonts w:ascii="Times New Roman" w:hAnsi="Times New Roman"/>
          <w:b/>
          <w:sz w:val="28"/>
          <w:szCs w:val="28"/>
          <w:lang w:eastAsia="ru-RU"/>
        </w:rPr>
        <w:t>СПРАВКА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BB02AD">
        <w:rPr>
          <w:rFonts w:ascii="Times New Roman" w:hAnsi="Times New Roman"/>
          <w:b/>
          <w:sz w:val="28"/>
          <w:szCs w:val="28"/>
          <w:lang w:eastAsia="ru-RU"/>
        </w:rPr>
        <w:t>о</w:t>
      </w:r>
      <w:proofErr w:type="gramEnd"/>
      <w:r w:rsidRPr="00BB02AD">
        <w:rPr>
          <w:rFonts w:ascii="Times New Roman" w:hAnsi="Times New Roman"/>
          <w:b/>
          <w:sz w:val="28"/>
          <w:szCs w:val="28"/>
          <w:lang w:eastAsia="ru-RU"/>
        </w:rPr>
        <w:t xml:space="preserve"> доходах, об имуществе и обязательствах имущественного характера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BB02AD">
        <w:rPr>
          <w:rFonts w:ascii="Times New Roman" w:hAnsi="Times New Roman"/>
          <w:b/>
          <w:sz w:val="28"/>
          <w:szCs w:val="28"/>
          <w:lang w:eastAsia="ru-RU"/>
        </w:rPr>
        <w:t>супруги</w:t>
      </w:r>
      <w:proofErr w:type="gramEnd"/>
      <w:r w:rsidRPr="00BB02AD">
        <w:rPr>
          <w:rFonts w:ascii="Times New Roman" w:hAnsi="Times New Roman"/>
          <w:b/>
          <w:sz w:val="28"/>
          <w:szCs w:val="28"/>
          <w:lang w:eastAsia="ru-RU"/>
        </w:rPr>
        <w:t xml:space="preserve"> (супруга) и несовершеннолетних детей лица, 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B02AD">
        <w:rPr>
          <w:rFonts w:ascii="Times New Roman" w:hAnsi="Times New Roman"/>
          <w:b/>
          <w:sz w:val="28"/>
          <w:szCs w:val="28"/>
          <w:lang w:eastAsia="ru-RU"/>
        </w:rPr>
        <w:t>замещающего</w:t>
      </w:r>
      <w:proofErr w:type="gramEnd"/>
      <w:r w:rsidRPr="00BB02AD">
        <w:rPr>
          <w:rFonts w:ascii="Times New Roman" w:hAnsi="Times New Roman"/>
          <w:b/>
          <w:sz w:val="28"/>
          <w:szCs w:val="28"/>
          <w:lang w:eastAsia="ru-RU"/>
        </w:rPr>
        <w:t xml:space="preserve"> государственную должность Приморского края </w:t>
      </w:r>
      <w:bookmarkEnd w:id="0"/>
      <w:r w:rsidRPr="00BB02AD">
        <w:rPr>
          <w:rFonts w:ascii="Times New Roman" w:hAnsi="Times New Roman"/>
          <w:sz w:val="20"/>
          <w:szCs w:val="20"/>
          <w:lang w:eastAsia="ru-RU"/>
        </w:rPr>
        <w:sym w:font="Symbol" w:char="F03C"/>
      </w:r>
      <w:r w:rsidRPr="00BB02AD">
        <w:rPr>
          <w:rFonts w:ascii="Times New Roman" w:hAnsi="Times New Roman"/>
          <w:sz w:val="20"/>
          <w:szCs w:val="20"/>
          <w:lang w:eastAsia="ru-RU"/>
        </w:rPr>
        <w:sym w:font="Symbol" w:char="F02A"/>
      </w:r>
      <w:r w:rsidRPr="00BB02AD">
        <w:rPr>
          <w:rFonts w:ascii="Times New Roman" w:hAnsi="Times New Roman"/>
          <w:sz w:val="20"/>
          <w:szCs w:val="20"/>
          <w:lang w:eastAsia="ru-RU"/>
        </w:rPr>
        <w:sym w:font="Symbol" w:char="F03E"/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60" w:lineRule="exact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02AD">
        <w:rPr>
          <w:rFonts w:ascii="Times New Roman" w:hAnsi="Times New Roman"/>
          <w:sz w:val="28"/>
          <w:szCs w:val="28"/>
          <w:lang w:eastAsia="ru-RU"/>
        </w:rPr>
        <w:t>Я,_</w:t>
      </w:r>
      <w:proofErr w:type="gramEnd"/>
      <w:r w:rsidRPr="00BB02A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BB02AD">
        <w:rPr>
          <w:rFonts w:ascii="Times New Roman" w:hAnsi="Times New Roman"/>
          <w:sz w:val="16"/>
          <w:szCs w:val="16"/>
          <w:lang w:eastAsia="ru-RU"/>
        </w:rPr>
        <w:t>фамилия</w:t>
      </w:r>
      <w:proofErr w:type="gramEnd"/>
      <w:r w:rsidRPr="00BB02AD">
        <w:rPr>
          <w:rFonts w:ascii="Times New Roman" w:hAnsi="Times New Roman"/>
          <w:sz w:val="16"/>
          <w:szCs w:val="16"/>
          <w:lang w:eastAsia="ru-RU"/>
        </w:rPr>
        <w:t>, имя, отчество, дата рождения)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02A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________________________________________________________________________,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02A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________________________________________________________________________,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BB02AD">
        <w:rPr>
          <w:rFonts w:ascii="Times New Roman" w:hAnsi="Times New Roman"/>
          <w:sz w:val="16"/>
          <w:szCs w:val="16"/>
          <w:lang w:eastAsia="ru-RU"/>
        </w:rPr>
        <w:t>замещаемая</w:t>
      </w:r>
      <w:proofErr w:type="gramEnd"/>
      <w:r w:rsidRPr="00BB02AD">
        <w:rPr>
          <w:rFonts w:ascii="Times New Roman" w:hAnsi="Times New Roman"/>
          <w:sz w:val="16"/>
          <w:szCs w:val="16"/>
          <w:lang w:eastAsia="ru-RU"/>
        </w:rPr>
        <w:t xml:space="preserve"> должность)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02A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02AD">
        <w:rPr>
          <w:rFonts w:ascii="Times New Roman" w:hAnsi="Times New Roman"/>
          <w:sz w:val="28"/>
          <w:szCs w:val="28"/>
          <w:lang w:eastAsia="ru-RU"/>
        </w:rPr>
        <w:t>проживающий</w:t>
      </w:r>
      <w:proofErr w:type="gramEnd"/>
      <w:r w:rsidRPr="00BB02AD">
        <w:rPr>
          <w:rFonts w:ascii="Times New Roman" w:hAnsi="Times New Roman"/>
          <w:sz w:val="28"/>
          <w:szCs w:val="28"/>
          <w:lang w:eastAsia="ru-RU"/>
        </w:rPr>
        <w:t xml:space="preserve"> по адресу:__________________________________________________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BB02AD">
        <w:rPr>
          <w:rFonts w:ascii="Times New Roman" w:hAnsi="Times New Roman"/>
          <w:sz w:val="16"/>
          <w:szCs w:val="16"/>
          <w:lang w:eastAsia="ru-RU"/>
        </w:rPr>
        <w:t>адрес</w:t>
      </w:r>
      <w:proofErr w:type="gramEnd"/>
      <w:r w:rsidRPr="00BB02AD">
        <w:rPr>
          <w:rFonts w:ascii="Times New Roman" w:hAnsi="Times New Roman"/>
          <w:sz w:val="16"/>
          <w:szCs w:val="16"/>
          <w:lang w:eastAsia="ru-RU"/>
        </w:rPr>
        <w:t xml:space="preserve"> места жительства)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B02AD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BB02AD">
        <w:rPr>
          <w:rFonts w:ascii="Times New Roman" w:hAnsi="Times New Roman"/>
          <w:sz w:val="28"/>
          <w:szCs w:val="28"/>
          <w:lang w:eastAsia="ru-RU"/>
        </w:rPr>
        <w:t>,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02AD">
        <w:rPr>
          <w:rFonts w:ascii="Times New Roman" w:hAnsi="Times New Roman"/>
          <w:sz w:val="28"/>
          <w:szCs w:val="28"/>
          <w:lang w:eastAsia="ru-RU"/>
        </w:rPr>
        <w:t>сообщаю  сведения</w:t>
      </w:r>
      <w:proofErr w:type="gramEnd"/>
      <w:r w:rsidRPr="00BB02AD">
        <w:rPr>
          <w:rFonts w:ascii="Times New Roman" w:hAnsi="Times New Roman"/>
          <w:sz w:val="28"/>
          <w:szCs w:val="28"/>
          <w:lang w:eastAsia="ru-RU"/>
        </w:rPr>
        <w:t xml:space="preserve">  о  доходах  за  отчетный  период  с  1  января  ____  г.  </w:t>
      </w:r>
      <w:proofErr w:type="gramStart"/>
      <w:r w:rsidRPr="00BB02AD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BB02A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02AD">
        <w:rPr>
          <w:rFonts w:ascii="Times New Roman" w:hAnsi="Times New Roman"/>
          <w:sz w:val="28"/>
          <w:szCs w:val="28"/>
          <w:lang w:eastAsia="ru-RU"/>
        </w:rPr>
        <w:t>31 декабря ____г. моей (моего)______________________________________________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(</w:t>
      </w:r>
      <w:proofErr w:type="gramStart"/>
      <w:r w:rsidRPr="00BB02AD">
        <w:rPr>
          <w:rFonts w:ascii="Times New Roman" w:hAnsi="Times New Roman"/>
          <w:sz w:val="16"/>
          <w:szCs w:val="16"/>
          <w:lang w:eastAsia="ru-RU"/>
        </w:rPr>
        <w:t>супруги</w:t>
      </w:r>
      <w:proofErr w:type="gramEnd"/>
      <w:r w:rsidRPr="00BB02AD">
        <w:rPr>
          <w:rFonts w:ascii="Times New Roman" w:hAnsi="Times New Roman"/>
          <w:sz w:val="16"/>
          <w:szCs w:val="16"/>
          <w:lang w:eastAsia="ru-RU"/>
        </w:rPr>
        <w:t xml:space="preserve"> (супруга), несовершеннолетней дочери, несовершеннолетнего сына)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02A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________________________________________________________________________,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BB02AD">
        <w:rPr>
          <w:rFonts w:ascii="Times New Roman" w:hAnsi="Times New Roman"/>
          <w:sz w:val="16"/>
          <w:szCs w:val="16"/>
          <w:lang w:eastAsia="ru-RU"/>
        </w:rPr>
        <w:t>фамилия</w:t>
      </w:r>
      <w:proofErr w:type="gramEnd"/>
      <w:r w:rsidRPr="00BB02AD">
        <w:rPr>
          <w:rFonts w:ascii="Times New Roman" w:hAnsi="Times New Roman"/>
          <w:sz w:val="16"/>
          <w:szCs w:val="16"/>
          <w:lang w:eastAsia="ru-RU"/>
        </w:rPr>
        <w:t>, имя, отчество, дата рождения)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02A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t xml:space="preserve">          (</w:t>
      </w:r>
      <w:proofErr w:type="gramStart"/>
      <w:r w:rsidRPr="00BB02AD">
        <w:rPr>
          <w:rFonts w:ascii="Times New Roman" w:hAnsi="Times New Roman"/>
          <w:sz w:val="16"/>
          <w:szCs w:val="16"/>
          <w:lang w:eastAsia="ru-RU"/>
        </w:rPr>
        <w:t>основное</w:t>
      </w:r>
      <w:proofErr w:type="gramEnd"/>
      <w:r w:rsidRPr="00BB02AD">
        <w:rPr>
          <w:rFonts w:ascii="Times New Roman" w:hAnsi="Times New Roman"/>
          <w:sz w:val="16"/>
          <w:szCs w:val="16"/>
          <w:lang w:eastAsia="ru-RU"/>
        </w:rPr>
        <w:t xml:space="preserve"> место работы или службы, занимаемая должность; в случае отсутствия основного места работы или службы - род занятий)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B02AD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02AD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BB02AD">
        <w:rPr>
          <w:rFonts w:ascii="Times New Roman" w:hAnsi="Times New Roman"/>
          <w:sz w:val="28"/>
          <w:szCs w:val="28"/>
          <w:lang w:eastAsia="ru-RU"/>
        </w:rPr>
        <w:t xml:space="preserve">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FF4F4E" w:rsidRPr="00BB02AD" w:rsidRDefault="00FF4F4E" w:rsidP="00FF4F4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  <w:r w:rsidRPr="00BB02AD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4"/>
          <w:sz w:val="16"/>
          <w:szCs w:val="16"/>
          <w:lang w:eastAsia="ru-RU"/>
        </w:rPr>
      </w:pPr>
      <w:r w:rsidRPr="00BB02AD">
        <w:rPr>
          <w:rFonts w:ascii="Times New Roman" w:hAnsi="Times New Roman"/>
          <w:spacing w:val="-4"/>
          <w:sz w:val="16"/>
          <w:szCs w:val="16"/>
          <w:lang w:eastAsia="ru-RU"/>
        </w:rPr>
        <w:sym w:font="Symbol" w:char="F03C"/>
      </w:r>
      <w:r w:rsidRPr="00BB02AD">
        <w:rPr>
          <w:rFonts w:ascii="Times New Roman" w:hAnsi="Times New Roman"/>
          <w:spacing w:val="-4"/>
          <w:sz w:val="16"/>
          <w:szCs w:val="16"/>
          <w:lang w:eastAsia="ru-RU"/>
        </w:rPr>
        <w:sym w:font="Symbol" w:char="F02A"/>
      </w:r>
      <w:r w:rsidRPr="00BB02AD">
        <w:rPr>
          <w:rFonts w:ascii="Times New Roman" w:hAnsi="Times New Roman"/>
          <w:spacing w:val="-4"/>
          <w:sz w:val="16"/>
          <w:szCs w:val="16"/>
          <w:lang w:eastAsia="ru-RU"/>
        </w:rPr>
        <w:sym w:font="Symbol" w:char="F03E"/>
      </w:r>
      <w:r w:rsidRPr="00BB02AD">
        <w:rPr>
          <w:rFonts w:ascii="Times New Roman" w:hAnsi="Times New Roman"/>
          <w:spacing w:val="-4"/>
          <w:sz w:val="16"/>
          <w:szCs w:val="16"/>
          <w:lang w:eastAsia="ru-RU"/>
        </w:rPr>
        <w:t xml:space="preserve"> - Сведения представляются отдельно на супругу (супруга) и на каждого из несовершеннолетних детей лица, замещающего государственную должность Приморского края, которое </w:t>
      </w:r>
      <w:proofErr w:type="gramStart"/>
      <w:r w:rsidRPr="00BB02AD">
        <w:rPr>
          <w:rFonts w:ascii="Times New Roman" w:hAnsi="Times New Roman"/>
          <w:spacing w:val="-4"/>
          <w:sz w:val="16"/>
          <w:szCs w:val="16"/>
          <w:lang w:eastAsia="ru-RU"/>
        </w:rPr>
        <w:t>представляет  сведения</w:t>
      </w:r>
      <w:proofErr w:type="gramEnd"/>
      <w:r w:rsidRPr="00BB02AD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/>
          <w:lang w:eastAsia="ru-RU"/>
        </w:rPr>
      </w:pPr>
      <w:r w:rsidRPr="00BB02AD">
        <w:rPr>
          <w:rFonts w:ascii="Times New Roman" w:hAnsi="Times New Roman"/>
          <w:b/>
          <w:sz w:val="28"/>
          <w:szCs w:val="28"/>
          <w:lang w:eastAsia="ru-RU"/>
        </w:rPr>
        <w:t xml:space="preserve">Раздел 1. Сведения о доходах </w:t>
      </w:r>
      <w:r w:rsidRPr="00BB02AD">
        <w:rPr>
          <w:rFonts w:ascii="Times New Roman" w:hAnsi="Times New Roman"/>
          <w:lang w:eastAsia="ru-RU"/>
        </w:rPr>
        <w:sym w:font="Symbol" w:char="F03C"/>
      </w:r>
      <w:r w:rsidRPr="00BB02AD">
        <w:rPr>
          <w:rFonts w:ascii="Times New Roman" w:hAnsi="Times New Roman"/>
          <w:lang w:eastAsia="ru-RU"/>
        </w:rPr>
        <w:sym w:font="Symbol" w:char="F02A"/>
      </w:r>
      <w:r w:rsidRPr="00BB02AD">
        <w:rPr>
          <w:rFonts w:ascii="Times New Roman" w:hAnsi="Times New Roman"/>
          <w:lang w:eastAsia="ru-RU"/>
        </w:rPr>
        <w:sym w:font="Symbol" w:char="F03E"/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408"/>
        <w:gridCol w:w="3132"/>
      </w:tblGrid>
      <w:tr w:rsidR="00FF4F4E" w:rsidRPr="00B260FA" w:rsidTr="00B523FB">
        <w:trPr>
          <w:trHeight w:val="385"/>
        </w:trPr>
        <w:tc>
          <w:tcPr>
            <w:tcW w:w="54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6408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Вид дохода</w:t>
            </w:r>
          </w:p>
        </w:tc>
        <w:tc>
          <w:tcPr>
            <w:tcW w:w="3132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Величина дохода</w:t>
            </w:r>
            <w:r w:rsidRPr="00BB02AD">
              <w:rPr>
                <w:rFonts w:ascii="Times New Roman" w:hAnsi="Times New Roman"/>
                <w:lang w:eastAsia="ru-RU"/>
              </w:rPr>
              <w:sym w:font="Symbol" w:char="F03C"/>
            </w:r>
            <w:r w:rsidRPr="00BB02AD">
              <w:rPr>
                <w:rFonts w:ascii="Times New Roman" w:hAnsi="Times New Roman"/>
                <w:lang w:eastAsia="ru-RU"/>
              </w:rPr>
              <w:sym w:font="Symbol" w:char="F02A"/>
            </w:r>
            <w:r w:rsidRPr="00BB02AD">
              <w:rPr>
                <w:rFonts w:ascii="Times New Roman" w:hAnsi="Times New Roman"/>
                <w:lang w:eastAsia="ru-RU"/>
              </w:rPr>
              <w:sym w:font="Symbol" w:char="F02A"/>
            </w:r>
            <w:r w:rsidRPr="00BB02AD">
              <w:rPr>
                <w:rFonts w:ascii="Times New Roman" w:hAnsi="Times New Roman"/>
                <w:lang w:eastAsia="ru-RU"/>
              </w:rPr>
              <w:sym w:font="Symbol" w:char="F03E"/>
            </w:r>
            <w:r w:rsidRPr="00BB02AD">
              <w:rPr>
                <w:rFonts w:ascii="Times New Roman" w:hAnsi="Times New Roman"/>
                <w:lang w:eastAsia="ru-RU"/>
              </w:rPr>
              <w:t>(руб.)</w:t>
            </w: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408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132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8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3132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8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3132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8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3132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8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3132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8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132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8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32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8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132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408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2AD">
              <w:rPr>
                <w:rFonts w:ascii="Times New Roman" w:hAnsi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32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4F4E" w:rsidRPr="00BB02AD" w:rsidRDefault="00FF4F4E" w:rsidP="00FF4F4E">
      <w:pPr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20"/>
          <w:szCs w:val="20"/>
          <w:lang w:eastAsia="ru-RU"/>
        </w:rPr>
        <w:t xml:space="preserve">    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BB02AD">
        <w:rPr>
          <w:rFonts w:ascii="Times New Roman" w:hAnsi="Times New Roman"/>
          <w:sz w:val="16"/>
          <w:szCs w:val="16"/>
          <w:lang w:eastAsia="ru-RU"/>
        </w:rPr>
        <w:t xml:space="preserve"> - Указываются доходы (включая пенсии, пособия, иные выплаты) за отчетный период.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BB02AD">
        <w:rPr>
          <w:rFonts w:ascii="Times New Roman" w:hAnsi="Times New Roman"/>
          <w:sz w:val="16"/>
          <w:szCs w:val="16"/>
          <w:lang w:eastAsia="ru-RU"/>
        </w:rPr>
        <w:t xml:space="preserve"> - Доход, полученный в иностранной валюте, указывается в рублях по курсу Банка России на дату получения дохода.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B02AD">
        <w:rPr>
          <w:rFonts w:ascii="Times New Roman" w:hAnsi="Times New Roman"/>
          <w:sz w:val="20"/>
          <w:szCs w:val="20"/>
          <w:lang w:eastAsia="ru-RU"/>
        </w:rPr>
        <w:t>2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02AD">
        <w:rPr>
          <w:rFonts w:ascii="Times New Roman" w:hAnsi="Times New Roman"/>
          <w:b/>
          <w:sz w:val="28"/>
          <w:szCs w:val="28"/>
          <w:lang w:eastAsia="ru-RU"/>
        </w:rPr>
        <w:t>Раздел 2. Сведения об имуществе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02AD">
        <w:rPr>
          <w:rFonts w:ascii="Times New Roman" w:hAnsi="Times New Roman"/>
          <w:sz w:val="28"/>
          <w:szCs w:val="28"/>
          <w:lang w:eastAsia="ru-RU"/>
        </w:rPr>
        <w:t>2.1. Недвижимое имущество</w:t>
      </w: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2400"/>
        <w:gridCol w:w="2760"/>
        <w:gridCol w:w="1800"/>
      </w:tblGrid>
      <w:tr w:rsidR="00FF4F4E" w:rsidRPr="00B260FA" w:rsidTr="00B523FB">
        <w:tc>
          <w:tcPr>
            <w:tcW w:w="54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Вид и наименование имущества</w:t>
            </w:r>
          </w:p>
        </w:tc>
        <w:tc>
          <w:tcPr>
            <w:tcW w:w="240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Вид собственности</w:t>
            </w:r>
            <w:r w:rsidRPr="00BB02AD">
              <w:rPr>
                <w:rFonts w:ascii="Times New Roman" w:hAnsi="Times New Roman"/>
                <w:lang w:eastAsia="ru-RU"/>
              </w:rPr>
              <w:sym w:font="Symbol" w:char="F03C"/>
            </w:r>
            <w:r w:rsidRPr="00BB02AD">
              <w:rPr>
                <w:rFonts w:ascii="Times New Roman" w:hAnsi="Times New Roman"/>
                <w:lang w:eastAsia="ru-RU"/>
              </w:rPr>
              <w:sym w:font="Symbol" w:char="F02A"/>
            </w:r>
            <w:r w:rsidRPr="00BB02AD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276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Место нахождения (адрес)</w:t>
            </w:r>
          </w:p>
        </w:tc>
        <w:tc>
          <w:tcPr>
            <w:tcW w:w="180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Площадь (</w:t>
            </w:r>
            <w:proofErr w:type="spellStart"/>
            <w:r w:rsidRPr="00BB02AD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BB02AD">
              <w:rPr>
                <w:rFonts w:ascii="Times New Roman" w:hAnsi="Times New Roman"/>
                <w:lang w:eastAsia="ru-RU"/>
              </w:rPr>
              <w:t>.)</w:t>
            </w:r>
          </w:p>
        </w:tc>
      </w:tr>
      <w:tr w:rsidR="00FF4F4E" w:rsidRPr="00B260FA" w:rsidTr="00B523FB">
        <w:tc>
          <w:tcPr>
            <w:tcW w:w="54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2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6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0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Земельные участки</w:t>
            </w:r>
            <w:r w:rsidRPr="00BB02AD">
              <w:rPr>
                <w:rFonts w:ascii="Times New Roman" w:hAnsi="Times New Roman"/>
                <w:lang w:eastAsia="ru-RU"/>
              </w:rPr>
              <w:sym w:font="Symbol" w:char="F03C"/>
            </w:r>
            <w:r w:rsidRPr="00BB02AD">
              <w:rPr>
                <w:rFonts w:ascii="Times New Roman" w:hAnsi="Times New Roman"/>
                <w:lang w:eastAsia="ru-RU"/>
              </w:rPr>
              <w:sym w:font="Symbol" w:char="F02A"/>
            </w:r>
            <w:r w:rsidRPr="00BB02AD">
              <w:rPr>
                <w:rFonts w:ascii="Times New Roman" w:hAnsi="Times New Roman"/>
                <w:lang w:eastAsia="ru-RU"/>
              </w:rPr>
              <w:sym w:font="Symbol" w:char="F02A"/>
            </w:r>
            <w:r w:rsidRPr="00BB02AD">
              <w:rPr>
                <w:rFonts w:ascii="Times New Roman" w:hAnsi="Times New Roman"/>
                <w:lang w:eastAsia="ru-RU"/>
              </w:rPr>
              <w:sym w:font="Symbol" w:char="F03E"/>
            </w:r>
            <w:r w:rsidRPr="00BB02AD">
              <w:rPr>
                <w:rFonts w:ascii="Times New Roman" w:hAnsi="Times New Roman"/>
                <w:lang w:eastAsia="ru-RU"/>
              </w:rPr>
              <w:t>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24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4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Жилые дома: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24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4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Квартиры: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24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4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Дачи: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24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Гаражи: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24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4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Иное недвижимое имущество: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24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FF4F4E" w:rsidRPr="00BB02AD" w:rsidRDefault="00FF4F4E" w:rsidP="00FF4F4E">
      <w:pPr>
        <w:tabs>
          <w:tab w:val="left" w:pos="2880"/>
          <w:tab w:val="left" w:pos="306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lang w:eastAsia="ru-RU"/>
        </w:rPr>
      </w:pPr>
      <w:r w:rsidRPr="00BB02AD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180" w:lineRule="exact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BB02AD">
        <w:rPr>
          <w:rFonts w:ascii="Times New Roman" w:hAnsi="Times New Roman"/>
          <w:sz w:val="16"/>
          <w:szCs w:val="16"/>
          <w:lang w:eastAsia="ru-RU"/>
        </w:rPr>
        <w:t xml:space="preserve"> - Указывается вид собственности (индивидуальная, общая);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180" w:lineRule="exact"/>
        <w:ind w:firstLine="284"/>
        <w:jc w:val="both"/>
        <w:rPr>
          <w:rFonts w:ascii="Times New Roman" w:hAnsi="Times New Roman"/>
          <w:spacing w:val="-6"/>
          <w:sz w:val="16"/>
          <w:szCs w:val="16"/>
          <w:lang w:eastAsia="ru-RU"/>
        </w:rPr>
      </w:pPr>
      <w:r w:rsidRPr="00BB02AD">
        <w:rPr>
          <w:rFonts w:ascii="Times New Roman" w:hAnsi="Times New Roman"/>
          <w:spacing w:val="-6"/>
          <w:sz w:val="16"/>
          <w:szCs w:val="16"/>
          <w:lang w:eastAsia="ru-RU"/>
        </w:rPr>
        <w:t xml:space="preserve"> </w:t>
      </w:r>
      <w:proofErr w:type="gramStart"/>
      <w:r w:rsidRPr="00BB02AD">
        <w:rPr>
          <w:rFonts w:ascii="Times New Roman" w:hAnsi="Times New Roman"/>
          <w:spacing w:val="-6"/>
          <w:sz w:val="16"/>
          <w:szCs w:val="16"/>
          <w:lang w:eastAsia="ru-RU"/>
        </w:rPr>
        <w:t>для</w:t>
      </w:r>
      <w:proofErr w:type="gramEnd"/>
      <w:r w:rsidRPr="00BB02AD">
        <w:rPr>
          <w:rFonts w:ascii="Times New Roman" w:hAnsi="Times New Roman"/>
          <w:spacing w:val="-6"/>
          <w:sz w:val="16"/>
          <w:szCs w:val="16"/>
          <w:lang w:eastAsia="ru-RU"/>
        </w:rPr>
        <w:t xml:space="preserve"> совместной собственности указываются иные лица (Ф.И.О. или наименование), в собственности которых находится имущество; 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180" w:lineRule="exact"/>
        <w:ind w:firstLine="284"/>
        <w:jc w:val="both"/>
        <w:rPr>
          <w:rFonts w:ascii="Times New Roman" w:hAnsi="Times New Roman"/>
          <w:spacing w:val="-6"/>
          <w:sz w:val="16"/>
          <w:szCs w:val="16"/>
          <w:lang w:eastAsia="ru-RU"/>
        </w:rPr>
      </w:pPr>
      <w:proofErr w:type="gramStart"/>
      <w:r w:rsidRPr="00BB02AD">
        <w:rPr>
          <w:rFonts w:ascii="Times New Roman" w:hAnsi="Times New Roman"/>
          <w:spacing w:val="-6"/>
          <w:sz w:val="16"/>
          <w:szCs w:val="16"/>
          <w:lang w:eastAsia="ru-RU"/>
        </w:rPr>
        <w:t>для</w:t>
      </w:r>
      <w:proofErr w:type="gramEnd"/>
      <w:r w:rsidRPr="00BB02AD">
        <w:rPr>
          <w:rFonts w:ascii="Times New Roman" w:hAnsi="Times New Roman"/>
          <w:spacing w:val="-6"/>
          <w:sz w:val="16"/>
          <w:szCs w:val="16"/>
          <w:lang w:eastAsia="ru-RU"/>
        </w:rPr>
        <w:t xml:space="preserve"> долевой собственности указывается доля члена семьи лица, замещающего государственную должность  Приморского края, который представляет сведения.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180" w:lineRule="exact"/>
        <w:ind w:firstLine="284"/>
        <w:jc w:val="both"/>
        <w:rPr>
          <w:rFonts w:ascii="Times New Roman" w:hAnsi="Times New Roman"/>
          <w:spacing w:val="-10"/>
          <w:sz w:val="16"/>
          <w:szCs w:val="16"/>
          <w:lang w:eastAsia="ru-RU"/>
        </w:rPr>
      </w:pPr>
      <w:r w:rsidRPr="00BB02AD">
        <w:rPr>
          <w:rFonts w:ascii="Times New Roman" w:hAnsi="Times New Roman"/>
          <w:spacing w:val="-10"/>
          <w:sz w:val="16"/>
          <w:szCs w:val="16"/>
          <w:lang w:eastAsia="ru-RU"/>
        </w:rPr>
        <w:sym w:font="Symbol" w:char="F03C"/>
      </w:r>
      <w:r w:rsidRPr="00BB02AD">
        <w:rPr>
          <w:rFonts w:ascii="Times New Roman" w:hAnsi="Times New Roman"/>
          <w:spacing w:val="-10"/>
          <w:sz w:val="16"/>
          <w:szCs w:val="16"/>
          <w:lang w:eastAsia="ru-RU"/>
        </w:rPr>
        <w:sym w:font="Symbol" w:char="F02A"/>
      </w:r>
      <w:r w:rsidRPr="00BB02AD">
        <w:rPr>
          <w:rFonts w:ascii="Times New Roman" w:hAnsi="Times New Roman"/>
          <w:spacing w:val="-10"/>
          <w:sz w:val="16"/>
          <w:szCs w:val="16"/>
          <w:lang w:eastAsia="ru-RU"/>
        </w:rPr>
        <w:sym w:font="Symbol" w:char="F02A"/>
      </w:r>
      <w:r w:rsidRPr="00BB02AD">
        <w:rPr>
          <w:rFonts w:ascii="Times New Roman" w:hAnsi="Times New Roman"/>
          <w:spacing w:val="-10"/>
          <w:sz w:val="16"/>
          <w:szCs w:val="16"/>
          <w:lang w:eastAsia="ru-RU"/>
        </w:rPr>
        <w:sym w:font="Symbol" w:char="F03E"/>
      </w:r>
      <w:r w:rsidRPr="00BB02AD">
        <w:rPr>
          <w:rFonts w:ascii="Times New Roman" w:hAnsi="Times New Roman"/>
          <w:spacing w:val="-10"/>
          <w:sz w:val="16"/>
          <w:szCs w:val="16"/>
          <w:lang w:eastAsia="ru-RU"/>
        </w:rPr>
        <w:t xml:space="preserve"> -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02AD">
        <w:rPr>
          <w:rFonts w:ascii="Times New Roman" w:hAnsi="Times New Roman"/>
          <w:sz w:val="28"/>
          <w:szCs w:val="28"/>
          <w:lang w:eastAsia="ru-RU"/>
        </w:rPr>
        <w:t>2.2. Транспортные средства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80"/>
        <w:gridCol w:w="3580"/>
        <w:gridCol w:w="3120"/>
      </w:tblGrid>
      <w:tr w:rsidR="00FF4F4E" w:rsidRPr="00B260FA" w:rsidTr="00B523FB">
        <w:tc>
          <w:tcPr>
            <w:tcW w:w="54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68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Вид и марка транспортного средства</w:t>
            </w:r>
          </w:p>
        </w:tc>
        <w:tc>
          <w:tcPr>
            <w:tcW w:w="358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Вид собственности</w:t>
            </w:r>
            <w:r w:rsidRPr="00BB02AD">
              <w:rPr>
                <w:rFonts w:ascii="Times New Roman" w:hAnsi="Times New Roman"/>
                <w:lang w:eastAsia="ru-RU"/>
              </w:rPr>
              <w:sym w:font="Symbol" w:char="F03C"/>
            </w:r>
            <w:r w:rsidRPr="00BB02AD">
              <w:rPr>
                <w:rFonts w:ascii="Times New Roman" w:hAnsi="Times New Roman"/>
                <w:lang w:eastAsia="ru-RU"/>
              </w:rPr>
              <w:sym w:font="Symbol" w:char="F02A"/>
            </w:r>
            <w:r w:rsidRPr="00BB02AD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3120" w:type="dxa"/>
            <w:vAlign w:val="center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Место регистрации</w:t>
            </w: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5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1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Автомобили легковые: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35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6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Автомобили грузовые: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35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6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Автоприцепы: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35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6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BB02AD">
              <w:rPr>
                <w:rFonts w:ascii="Times New Roman" w:hAnsi="Times New Roman"/>
                <w:lang w:eastAsia="ru-RU"/>
              </w:rPr>
              <w:t>Мототранспортные</w:t>
            </w:r>
            <w:proofErr w:type="spellEnd"/>
            <w:r w:rsidRPr="00BB02AD">
              <w:rPr>
                <w:rFonts w:ascii="Times New Roman" w:hAnsi="Times New Roman"/>
                <w:lang w:eastAsia="ru-RU"/>
              </w:rPr>
              <w:t xml:space="preserve"> средства: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35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6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Сельскохозяйственная техника: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35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6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Водный транспорт: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35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36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Воздушный транспорт: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35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4F4E" w:rsidRPr="00B260FA" w:rsidTr="00B523FB">
        <w:tc>
          <w:tcPr>
            <w:tcW w:w="54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6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Иные транспортные средства: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1)</w:t>
            </w:r>
          </w:p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02AD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358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0" w:type="dxa"/>
          </w:tcPr>
          <w:p w:rsidR="00FF4F4E" w:rsidRPr="00BB02AD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FF4F4E" w:rsidRPr="00BB02AD" w:rsidRDefault="00FF4F4E" w:rsidP="00FF4F4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BB02AD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BB02AD">
        <w:rPr>
          <w:rFonts w:ascii="Times New Roman" w:hAnsi="Times New Roman"/>
          <w:sz w:val="16"/>
          <w:szCs w:val="16"/>
          <w:lang w:eastAsia="ru-RU"/>
        </w:rPr>
        <w:t xml:space="preserve"> - Указывается вид собственности (индивидуальная, общая); </w:t>
      </w: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4"/>
          <w:sz w:val="16"/>
          <w:szCs w:val="16"/>
          <w:lang w:eastAsia="ru-RU"/>
        </w:rPr>
      </w:pPr>
      <w:proofErr w:type="gramStart"/>
      <w:r w:rsidRPr="00BB02AD">
        <w:rPr>
          <w:rFonts w:ascii="Times New Roman" w:hAnsi="Times New Roman"/>
          <w:spacing w:val="-4"/>
          <w:sz w:val="16"/>
          <w:szCs w:val="16"/>
          <w:lang w:eastAsia="ru-RU"/>
        </w:rPr>
        <w:t>для</w:t>
      </w:r>
      <w:proofErr w:type="gramEnd"/>
      <w:r w:rsidRPr="00BB02AD">
        <w:rPr>
          <w:rFonts w:ascii="Times New Roman" w:hAnsi="Times New Roman"/>
          <w:spacing w:val="-4"/>
          <w:sz w:val="16"/>
          <w:szCs w:val="16"/>
          <w:lang w:eastAsia="ru-RU"/>
        </w:rPr>
        <w:t xml:space="preserve"> совместной собственности указываются иные лица (Ф.И.О. или наименование), в собственности которых находится имущество;</w:t>
      </w:r>
    </w:p>
    <w:p w:rsidR="00FF4F4E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6"/>
          <w:sz w:val="16"/>
          <w:szCs w:val="16"/>
          <w:lang w:eastAsia="ru-RU"/>
        </w:rPr>
      </w:pPr>
      <w:proofErr w:type="gramStart"/>
      <w:r w:rsidRPr="00BB02AD">
        <w:rPr>
          <w:rFonts w:ascii="Times New Roman" w:hAnsi="Times New Roman"/>
          <w:spacing w:val="-6"/>
          <w:sz w:val="16"/>
          <w:szCs w:val="16"/>
          <w:lang w:eastAsia="ru-RU"/>
        </w:rPr>
        <w:t>для</w:t>
      </w:r>
      <w:proofErr w:type="gramEnd"/>
      <w:r w:rsidRPr="00BB02AD">
        <w:rPr>
          <w:rFonts w:ascii="Times New Roman" w:hAnsi="Times New Roman"/>
          <w:spacing w:val="-6"/>
          <w:sz w:val="16"/>
          <w:szCs w:val="16"/>
          <w:lang w:eastAsia="ru-RU"/>
        </w:rPr>
        <w:t xml:space="preserve"> долевой собственности указывается доля члена семьи лица, замещающего государственную должность Приморского края, который представляет сведения.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3077">
        <w:rPr>
          <w:rFonts w:ascii="Times New Roman" w:hAnsi="Times New Roman"/>
          <w:b/>
          <w:sz w:val="28"/>
          <w:szCs w:val="28"/>
          <w:lang w:eastAsia="ru-RU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103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630"/>
        <w:gridCol w:w="1610"/>
        <w:gridCol w:w="1680"/>
        <w:gridCol w:w="1440"/>
      </w:tblGrid>
      <w:tr w:rsidR="00FF4F4E" w:rsidRPr="00B260FA" w:rsidTr="00B523F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№</w:t>
            </w:r>
            <w:r w:rsidRPr="00943077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Наименование и адрес банка </w:t>
            </w: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43077">
              <w:rPr>
                <w:rFonts w:ascii="Times New Roman" w:hAnsi="Times New Roman"/>
                <w:lang w:eastAsia="ru-RU"/>
              </w:rPr>
              <w:t>или</w:t>
            </w:r>
            <w:proofErr w:type="gramEnd"/>
            <w:r w:rsidRPr="00943077">
              <w:rPr>
                <w:rFonts w:ascii="Times New Roman" w:hAnsi="Times New Roman"/>
                <w:lang w:eastAsia="ru-RU"/>
              </w:rPr>
              <w:t xml:space="preserve"> иной кредитной </w:t>
            </w:r>
            <w:r w:rsidRPr="00943077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Вид и валюта </w:t>
            </w:r>
            <w:r w:rsidRPr="00943077">
              <w:rPr>
                <w:rFonts w:ascii="Times New Roman" w:hAnsi="Times New Roman"/>
                <w:lang w:eastAsia="ru-RU"/>
              </w:rPr>
              <w:br/>
              <w:t>счета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sym w:font="Symbol" w:char="F02A"/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43077">
              <w:rPr>
                <w:rFonts w:ascii="Times New Roman" w:hAnsi="Times New Roman"/>
                <w:lang w:eastAsia="ru-RU"/>
              </w:rPr>
              <w:t xml:space="preserve">Дата  </w:t>
            </w:r>
            <w:r w:rsidRPr="00943077">
              <w:rPr>
                <w:rFonts w:ascii="Times New Roman" w:hAnsi="Times New Roman"/>
                <w:lang w:eastAsia="ru-RU"/>
              </w:rPr>
              <w:br/>
              <w:t>открытия</w:t>
            </w:r>
            <w:proofErr w:type="gramEnd"/>
            <w:r w:rsidRPr="00943077">
              <w:rPr>
                <w:rFonts w:ascii="Times New Roman" w:hAnsi="Times New Roman"/>
                <w:lang w:eastAsia="ru-RU"/>
              </w:rPr>
              <w:br/>
              <w:t>счета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Номер </w:t>
            </w:r>
            <w:r w:rsidRPr="00943077">
              <w:rPr>
                <w:rFonts w:ascii="Times New Roman" w:hAnsi="Times New Roman"/>
                <w:lang w:eastAsia="ru-RU"/>
              </w:rPr>
              <w:br/>
              <w:t>счета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Остаток на </w:t>
            </w:r>
            <w:r w:rsidRPr="00943077">
              <w:rPr>
                <w:rFonts w:ascii="Times New Roman" w:hAnsi="Times New Roman"/>
                <w:lang w:eastAsia="ru-RU"/>
              </w:rPr>
              <w:br/>
              <w:t>счете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sym w:font="Symbol" w:char="F02A"/>
            </w:r>
            <w:r w:rsidRPr="00943077">
              <w:rPr>
                <w:rFonts w:ascii="Times New Roman" w:hAnsi="Times New Roman"/>
                <w:lang w:eastAsia="ru-RU"/>
              </w:rPr>
              <w:sym w:font="Symbol" w:char="F02A"/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  <w:r w:rsidRPr="00943077">
              <w:rPr>
                <w:rFonts w:ascii="Times New Roman" w:hAnsi="Times New Roman"/>
                <w:lang w:eastAsia="ru-RU"/>
              </w:rPr>
              <w:br/>
              <w:t>(руб.)</w:t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07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07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3077">
        <w:rPr>
          <w:rFonts w:ascii="Times New Roman" w:hAnsi="Times New Roman"/>
          <w:sz w:val="20"/>
          <w:szCs w:val="20"/>
          <w:lang w:eastAsia="ru-RU"/>
        </w:rPr>
        <w:t xml:space="preserve">   ______________________________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вид счета (депозитный, текущий, расчетный, ссудный и другие) и валюта счета.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Остаток на счете указывается по состоянию на отчетную дату. Для </w:t>
      </w:r>
      <w:proofErr w:type="gramStart"/>
      <w:r w:rsidRPr="00943077">
        <w:rPr>
          <w:rFonts w:ascii="Times New Roman" w:hAnsi="Times New Roman"/>
          <w:sz w:val="16"/>
          <w:szCs w:val="16"/>
          <w:lang w:eastAsia="ru-RU"/>
        </w:rPr>
        <w:t>счетов  в</w:t>
      </w:r>
      <w:proofErr w:type="gramEnd"/>
      <w:r w:rsidRPr="00943077">
        <w:rPr>
          <w:rFonts w:ascii="Times New Roman" w:hAnsi="Times New Roman"/>
          <w:sz w:val="16"/>
          <w:szCs w:val="16"/>
          <w:lang w:eastAsia="ru-RU"/>
        </w:rPr>
        <w:t xml:space="preserve">  иностранной  валюте  остаток указывается в рублях по курсу Банка России на отчетную дату.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3077">
        <w:rPr>
          <w:rFonts w:ascii="Times New Roman" w:hAnsi="Times New Roman"/>
          <w:b/>
          <w:sz w:val="28"/>
          <w:szCs w:val="28"/>
          <w:lang w:eastAsia="ru-RU"/>
        </w:rPr>
        <w:t>Раздел 4. Сведения о ценных бумагах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3077">
        <w:rPr>
          <w:rFonts w:ascii="Times New Roman" w:hAnsi="Times New Roman"/>
          <w:sz w:val="28"/>
          <w:szCs w:val="28"/>
          <w:lang w:eastAsia="ru-RU"/>
        </w:rPr>
        <w:t>4.1. Акции и иное участие в коммерческих организациях</w:t>
      </w:r>
    </w:p>
    <w:tbl>
      <w:tblPr>
        <w:tblW w:w="103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10"/>
        <w:gridCol w:w="2630"/>
        <w:gridCol w:w="1320"/>
        <w:gridCol w:w="1440"/>
        <w:gridCol w:w="1680"/>
      </w:tblGrid>
      <w:tr w:rsidR="00FF4F4E" w:rsidRPr="00B260FA" w:rsidTr="00B523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№</w:t>
            </w:r>
            <w:r w:rsidRPr="00943077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Наименование и организационно-правовая форма организации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1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Место нахождения</w:t>
            </w:r>
            <w:r w:rsidRPr="00943077">
              <w:rPr>
                <w:rFonts w:ascii="Times New Roman" w:hAnsi="Times New Roman"/>
                <w:lang w:eastAsia="ru-RU"/>
              </w:rPr>
              <w:br/>
              <w:t xml:space="preserve">организации   </w:t>
            </w: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Pr="00943077">
              <w:rPr>
                <w:rFonts w:ascii="Times New Roman" w:hAnsi="Times New Roman"/>
                <w:lang w:eastAsia="ru-RU"/>
              </w:rPr>
              <w:t>адрес</w:t>
            </w:r>
            <w:proofErr w:type="gramEnd"/>
            <w:r w:rsidRPr="0094307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43077">
              <w:rPr>
                <w:rFonts w:ascii="Times New Roman" w:hAnsi="Times New Roman"/>
                <w:lang w:eastAsia="ru-RU"/>
              </w:rPr>
              <w:t xml:space="preserve">Уставный  </w:t>
            </w:r>
            <w:r w:rsidRPr="00943077">
              <w:rPr>
                <w:rFonts w:ascii="Times New Roman" w:hAnsi="Times New Roman"/>
                <w:lang w:eastAsia="ru-RU"/>
              </w:rPr>
              <w:br/>
              <w:t>капитал</w:t>
            </w:r>
            <w:proofErr w:type="gramEnd"/>
            <w:r w:rsidRPr="00943077">
              <w:rPr>
                <w:rFonts w:ascii="Times New Roman" w:hAnsi="Times New Roman"/>
                <w:lang w:eastAsia="ru-RU"/>
              </w:rPr>
              <w:t xml:space="preserve"> 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2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  <w:r w:rsidRPr="00943077">
              <w:rPr>
                <w:rFonts w:ascii="Times New Roman" w:hAnsi="Times New Roman"/>
                <w:lang w:eastAsia="ru-RU"/>
              </w:rPr>
              <w:t xml:space="preserve"> (руб.)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43077">
              <w:rPr>
                <w:rFonts w:ascii="Times New Roman" w:hAnsi="Times New Roman"/>
                <w:lang w:eastAsia="ru-RU"/>
              </w:rPr>
              <w:t xml:space="preserve">Доля  </w:t>
            </w:r>
            <w:r w:rsidRPr="00943077">
              <w:rPr>
                <w:rFonts w:ascii="Times New Roman" w:hAnsi="Times New Roman"/>
                <w:lang w:eastAsia="ru-RU"/>
              </w:rPr>
              <w:br/>
              <w:t>участия</w:t>
            </w:r>
            <w:proofErr w:type="gramEnd"/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3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  <w:r w:rsidRPr="00943077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Основание</w:t>
            </w:r>
            <w:r w:rsidRPr="00943077">
              <w:rPr>
                <w:rFonts w:ascii="Times New Roman" w:hAnsi="Times New Roman"/>
                <w:lang w:eastAsia="ru-RU"/>
              </w:rPr>
              <w:br/>
              <w:t>участия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4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  <w:r w:rsidRPr="00943077">
              <w:rPr>
                <w:rFonts w:ascii="Times New Roman" w:hAnsi="Times New Roman"/>
                <w:lang w:eastAsia="ru-RU"/>
              </w:rPr>
              <w:br/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F4F4E" w:rsidRPr="00943077" w:rsidRDefault="00FF4F4E" w:rsidP="00FF4F4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3077">
        <w:rPr>
          <w:rFonts w:ascii="Times New Roman" w:hAnsi="Times New Roman"/>
          <w:sz w:val="20"/>
          <w:szCs w:val="20"/>
          <w:lang w:eastAsia="ru-RU"/>
        </w:rPr>
        <w:t>____________________________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1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2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3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4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основание приобретения </w:t>
      </w:r>
      <w:proofErr w:type="gramStart"/>
      <w:r w:rsidRPr="00943077">
        <w:rPr>
          <w:rFonts w:ascii="Times New Roman" w:hAnsi="Times New Roman"/>
          <w:sz w:val="16"/>
          <w:szCs w:val="16"/>
          <w:lang w:eastAsia="ru-RU"/>
        </w:rPr>
        <w:t>доли  участия</w:t>
      </w:r>
      <w:proofErr w:type="gramEnd"/>
      <w:r w:rsidRPr="00943077">
        <w:rPr>
          <w:rFonts w:ascii="Times New Roman" w:hAnsi="Times New Roman"/>
          <w:sz w:val="16"/>
          <w:szCs w:val="16"/>
          <w:lang w:eastAsia="ru-RU"/>
        </w:rPr>
        <w:t xml:space="preserve">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3077">
        <w:rPr>
          <w:rFonts w:ascii="Times New Roman" w:hAnsi="Times New Roman"/>
          <w:sz w:val="28"/>
          <w:szCs w:val="28"/>
          <w:lang w:eastAsia="ru-RU"/>
        </w:rPr>
        <w:t>4.2. Иные ценные бумаги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2160"/>
        <w:gridCol w:w="2160"/>
        <w:gridCol w:w="1440"/>
        <w:gridCol w:w="1680"/>
      </w:tblGrid>
      <w:tr w:rsidR="00FF4F4E" w:rsidRPr="00B260FA" w:rsidTr="00B523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№ </w:t>
            </w:r>
            <w:r w:rsidRPr="00943077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Вид ценной бумаги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sym w:font="Symbol" w:char="F02A"/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Лицо, </w:t>
            </w:r>
            <w:r w:rsidRPr="00943077">
              <w:rPr>
                <w:rFonts w:ascii="Times New Roman" w:hAnsi="Times New Roman"/>
                <w:lang w:eastAsia="ru-RU"/>
              </w:rPr>
              <w:br/>
              <w:t xml:space="preserve">выпустившее </w:t>
            </w:r>
            <w:r w:rsidRPr="00943077">
              <w:rPr>
                <w:rFonts w:ascii="Times New Roman" w:hAnsi="Times New Roman"/>
                <w:lang w:eastAsia="ru-RU"/>
              </w:rPr>
              <w:br/>
              <w:t>ценную бумагу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Номинальная </w:t>
            </w:r>
            <w:r w:rsidRPr="00943077">
              <w:rPr>
                <w:rFonts w:ascii="Times New Roman" w:hAnsi="Times New Roman"/>
                <w:lang w:eastAsia="ru-RU"/>
              </w:rPr>
              <w:br/>
              <w:t xml:space="preserve">величина   </w:t>
            </w:r>
            <w:r w:rsidRPr="00943077">
              <w:rPr>
                <w:rFonts w:ascii="Times New Roman" w:hAnsi="Times New Roman"/>
                <w:lang w:eastAsia="ru-RU"/>
              </w:rPr>
              <w:br/>
              <w:t>обязательства</w:t>
            </w:r>
            <w:r w:rsidRPr="00943077">
              <w:rPr>
                <w:rFonts w:ascii="Times New Roman" w:hAnsi="Times New Roman"/>
                <w:lang w:eastAsia="ru-RU"/>
              </w:rPr>
              <w:br/>
              <w:t>(руб.)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Общее   </w:t>
            </w:r>
            <w:r w:rsidRPr="00943077">
              <w:rPr>
                <w:rFonts w:ascii="Times New Roman" w:hAnsi="Times New Roman"/>
                <w:lang w:eastAsia="ru-RU"/>
              </w:rPr>
              <w:br/>
              <w:t>количество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Общая   </w:t>
            </w:r>
            <w:r w:rsidRPr="00943077">
              <w:rPr>
                <w:rFonts w:ascii="Times New Roman" w:hAnsi="Times New Roman"/>
                <w:lang w:eastAsia="ru-RU"/>
              </w:rPr>
              <w:br/>
              <w:t>стоимость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sym w:font="Symbol" w:char="F02A"/>
            </w:r>
            <w:r w:rsidRPr="00943077">
              <w:rPr>
                <w:rFonts w:ascii="Times New Roman" w:hAnsi="Times New Roman"/>
                <w:lang w:eastAsia="ru-RU"/>
              </w:rPr>
              <w:sym w:font="Symbol" w:char="F02A"/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  <w:r w:rsidRPr="00943077">
              <w:rPr>
                <w:rFonts w:ascii="Times New Roman" w:hAnsi="Times New Roman"/>
                <w:lang w:eastAsia="ru-RU"/>
              </w:rPr>
              <w:br/>
              <w:t>(руб.)</w:t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F4F4E" w:rsidRPr="00943077" w:rsidRDefault="00FF4F4E" w:rsidP="00FF4F4E">
      <w:pPr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FF4F4E" w:rsidRPr="00943077" w:rsidRDefault="00FF4F4E" w:rsidP="00FF4F4E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077">
        <w:rPr>
          <w:rFonts w:ascii="Times New Roman" w:hAnsi="Times New Roman"/>
          <w:sz w:val="28"/>
          <w:szCs w:val="28"/>
          <w:lang w:eastAsia="ru-RU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 ___________________________________________________________________</w:t>
      </w:r>
    </w:p>
    <w:p w:rsidR="00FF4F4E" w:rsidRPr="00943077" w:rsidRDefault="00FF4F4E" w:rsidP="00FF4F4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3077">
        <w:rPr>
          <w:rFonts w:ascii="Times New Roman" w:hAnsi="Times New Roman"/>
          <w:sz w:val="20"/>
          <w:szCs w:val="20"/>
          <w:lang w:eastAsia="ru-RU"/>
        </w:rPr>
        <w:t>___________________________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2A"/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Указывается общая стоимость ценных бумаг данного вида исходя из стоимости их приобретения (а если ее нельзя определить - исходя из рыночной </w:t>
      </w:r>
      <w:proofErr w:type="gramStart"/>
      <w:r w:rsidRPr="00943077">
        <w:rPr>
          <w:rFonts w:ascii="Times New Roman" w:hAnsi="Times New Roman"/>
          <w:sz w:val="16"/>
          <w:szCs w:val="16"/>
          <w:lang w:eastAsia="ru-RU"/>
        </w:rPr>
        <w:t>стоимости  или</w:t>
      </w:r>
      <w:proofErr w:type="gramEnd"/>
      <w:r w:rsidRPr="00943077">
        <w:rPr>
          <w:rFonts w:ascii="Times New Roman" w:hAnsi="Times New Roman"/>
          <w:sz w:val="16"/>
          <w:szCs w:val="16"/>
          <w:lang w:eastAsia="ru-RU"/>
        </w:rPr>
        <w:t xml:space="preserve"> номинальной стоимости). Для </w:t>
      </w:r>
      <w:proofErr w:type="gramStart"/>
      <w:r w:rsidRPr="00943077">
        <w:rPr>
          <w:rFonts w:ascii="Times New Roman" w:hAnsi="Times New Roman"/>
          <w:sz w:val="16"/>
          <w:szCs w:val="16"/>
          <w:lang w:eastAsia="ru-RU"/>
        </w:rPr>
        <w:t>обязательств,  выраженных</w:t>
      </w:r>
      <w:proofErr w:type="gramEnd"/>
      <w:r w:rsidRPr="00943077">
        <w:rPr>
          <w:rFonts w:ascii="Times New Roman" w:hAnsi="Times New Roman"/>
          <w:sz w:val="16"/>
          <w:szCs w:val="16"/>
          <w:lang w:eastAsia="ru-RU"/>
        </w:rPr>
        <w:t xml:space="preserve">  в иностранной валюте, стоимость указывается в рублях по курсу Банка России на отчетную дату.</w:t>
      </w:r>
    </w:p>
    <w:p w:rsidR="00FF4F4E" w:rsidRPr="00943077" w:rsidRDefault="00FF4F4E" w:rsidP="00FF4F4E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6"/>
          <w:sz w:val="16"/>
          <w:szCs w:val="16"/>
          <w:lang w:eastAsia="ru-RU"/>
        </w:rPr>
      </w:pPr>
    </w:p>
    <w:p w:rsidR="00FF4F4E" w:rsidRPr="00BB02AD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B02AD">
        <w:rPr>
          <w:rFonts w:ascii="Times New Roman" w:hAnsi="Times New Roman"/>
          <w:sz w:val="20"/>
          <w:szCs w:val="20"/>
          <w:lang w:eastAsia="ru-RU"/>
        </w:rPr>
        <w:t>3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3077">
        <w:rPr>
          <w:rFonts w:ascii="Times New Roman" w:hAnsi="Times New Roman"/>
          <w:b/>
          <w:sz w:val="28"/>
          <w:szCs w:val="28"/>
          <w:lang w:eastAsia="ru-RU"/>
        </w:rPr>
        <w:t>Раздел 5. Сведения об обязательствах имущественного характера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 w:rsidRPr="00943077">
        <w:rPr>
          <w:rFonts w:ascii="Times New Roman" w:hAnsi="Times New Roman"/>
          <w:sz w:val="28"/>
          <w:szCs w:val="28"/>
          <w:lang w:eastAsia="ru-RU"/>
        </w:rPr>
        <w:t>5.1. Объекты недвижимого имущества, находящиеся в пользовании</w:t>
      </w:r>
      <w:r w:rsidRPr="00943077">
        <w:rPr>
          <w:rFonts w:ascii="Times New Roman" w:hAnsi="Times New Roman"/>
          <w:lang w:eastAsia="ru-RU"/>
        </w:rPr>
        <w:sym w:font="Symbol" w:char="F03C"/>
      </w:r>
      <w:r w:rsidRPr="00943077">
        <w:rPr>
          <w:rFonts w:ascii="Times New Roman" w:hAnsi="Times New Roman"/>
          <w:lang w:eastAsia="ru-RU"/>
        </w:rPr>
        <w:t>1</w:t>
      </w:r>
      <w:r w:rsidRPr="00943077">
        <w:rPr>
          <w:rFonts w:ascii="Times New Roman" w:hAnsi="Times New Roman"/>
          <w:lang w:eastAsia="ru-RU"/>
        </w:rPr>
        <w:sym w:font="Symbol" w:char="F03E"/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9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240"/>
        <w:gridCol w:w="1920"/>
        <w:gridCol w:w="2040"/>
        <w:gridCol w:w="2880"/>
        <w:gridCol w:w="1320"/>
      </w:tblGrid>
      <w:tr w:rsidR="00FF4F4E" w:rsidRPr="00B260FA" w:rsidTr="00B523FB">
        <w:trPr>
          <w:cantSplit/>
          <w:trHeight w:val="48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№ </w:t>
            </w:r>
            <w:r w:rsidRPr="00943077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Вид      </w:t>
            </w:r>
            <w:r w:rsidRPr="00943077">
              <w:rPr>
                <w:rFonts w:ascii="Times New Roman" w:hAnsi="Times New Roman"/>
                <w:lang w:eastAsia="ru-RU"/>
              </w:rPr>
              <w:br/>
              <w:t xml:space="preserve">имущества 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2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Вид и </w:t>
            </w:r>
            <w:proofErr w:type="gramStart"/>
            <w:r w:rsidRPr="00943077">
              <w:rPr>
                <w:rFonts w:ascii="Times New Roman" w:hAnsi="Times New Roman"/>
                <w:lang w:eastAsia="ru-RU"/>
              </w:rPr>
              <w:t xml:space="preserve">сроки  </w:t>
            </w:r>
            <w:r w:rsidRPr="00943077">
              <w:rPr>
                <w:rFonts w:ascii="Times New Roman" w:hAnsi="Times New Roman"/>
                <w:lang w:eastAsia="ru-RU"/>
              </w:rPr>
              <w:br/>
              <w:t>пользования</w:t>
            </w:r>
            <w:proofErr w:type="gramEnd"/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3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Основание   </w:t>
            </w:r>
            <w:r w:rsidRPr="00943077">
              <w:rPr>
                <w:rFonts w:ascii="Times New Roman" w:hAnsi="Times New Roman"/>
                <w:lang w:eastAsia="ru-RU"/>
              </w:rPr>
              <w:br/>
              <w:t>пользования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4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Место   </w:t>
            </w:r>
            <w:r w:rsidRPr="00943077">
              <w:rPr>
                <w:rFonts w:ascii="Times New Roman" w:hAnsi="Times New Roman"/>
                <w:lang w:eastAsia="ru-RU"/>
              </w:rPr>
              <w:br/>
              <w:t xml:space="preserve">нахождения </w:t>
            </w:r>
            <w:r w:rsidRPr="00943077">
              <w:rPr>
                <w:rFonts w:ascii="Times New Roman" w:hAnsi="Times New Roman"/>
                <w:lang w:eastAsia="ru-RU"/>
              </w:rPr>
              <w:br/>
              <w:t>(адрес)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Площадь </w:t>
            </w:r>
            <w:r w:rsidRPr="00943077">
              <w:rPr>
                <w:rFonts w:ascii="Times New Roman" w:hAnsi="Times New Roman"/>
                <w:lang w:eastAsia="ru-RU"/>
              </w:rPr>
              <w:br/>
              <w:t>(кв. м)</w:t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4F4E" w:rsidRPr="00943077" w:rsidRDefault="00FF4F4E" w:rsidP="00FF4F4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3077">
        <w:rPr>
          <w:rFonts w:ascii="Times New Roman" w:hAnsi="Times New Roman"/>
          <w:sz w:val="20"/>
          <w:szCs w:val="20"/>
          <w:lang w:eastAsia="ru-RU"/>
        </w:rPr>
        <w:t>___________________________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1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по состоянию на отчетную дату.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2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Указывается вид </w:t>
      </w:r>
      <w:proofErr w:type="gramStart"/>
      <w:r w:rsidRPr="00943077">
        <w:rPr>
          <w:rFonts w:ascii="Times New Roman" w:hAnsi="Times New Roman"/>
          <w:sz w:val="16"/>
          <w:szCs w:val="16"/>
          <w:lang w:eastAsia="ru-RU"/>
        </w:rPr>
        <w:t>недвижимого  имущества</w:t>
      </w:r>
      <w:proofErr w:type="gramEnd"/>
      <w:r w:rsidRPr="00943077">
        <w:rPr>
          <w:rFonts w:ascii="Times New Roman" w:hAnsi="Times New Roman"/>
          <w:sz w:val="16"/>
          <w:szCs w:val="16"/>
          <w:lang w:eastAsia="ru-RU"/>
        </w:rPr>
        <w:t xml:space="preserve"> (земельный участок, жилой дом, дача и другие).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3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вид пользования (аренда, безвозмездное пользование и другие) и сроки пользования.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4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43077">
        <w:rPr>
          <w:rFonts w:ascii="Times New Roman" w:hAnsi="Times New Roman"/>
          <w:sz w:val="28"/>
          <w:szCs w:val="28"/>
          <w:lang w:eastAsia="ru-RU"/>
        </w:rPr>
        <w:t xml:space="preserve">5.2. Прочие обязательства </w:t>
      </w:r>
      <w:r w:rsidRPr="00943077">
        <w:rPr>
          <w:rFonts w:ascii="Times New Roman" w:hAnsi="Times New Roman"/>
          <w:lang w:eastAsia="ru-RU"/>
        </w:rPr>
        <w:sym w:font="Symbol" w:char="F03C"/>
      </w:r>
      <w:r w:rsidRPr="00943077">
        <w:rPr>
          <w:rFonts w:ascii="Times New Roman" w:hAnsi="Times New Roman"/>
          <w:lang w:eastAsia="ru-RU"/>
        </w:rPr>
        <w:t>1</w:t>
      </w:r>
      <w:r w:rsidRPr="00943077">
        <w:rPr>
          <w:rFonts w:ascii="Times New Roman" w:hAnsi="Times New Roman"/>
          <w:lang w:eastAsia="ru-RU"/>
        </w:rPr>
        <w:sym w:font="Symbol" w:char="F03E"/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tbl>
      <w:tblPr>
        <w:tblW w:w="109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240"/>
        <w:gridCol w:w="1920"/>
        <w:gridCol w:w="2040"/>
        <w:gridCol w:w="1920"/>
        <w:gridCol w:w="2280"/>
      </w:tblGrid>
      <w:tr w:rsidR="00FF4F4E" w:rsidRPr="00B260FA" w:rsidTr="00B523FB">
        <w:trPr>
          <w:cantSplit/>
          <w:trHeight w:val="48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43077">
              <w:rPr>
                <w:rFonts w:ascii="Times New Roman" w:hAnsi="Times New Roman"/>
                <w:lang w:eastAsia="ru-RU"/>
              </w:rPr>
              <w:t xml:space="preserve">№  </w:t>
            </w:r>
            <w:r w:rsidRPr="00943077">
              <w:rPr>
                <w:rFonts w:ascii="Times New Roman" w:hAnsi="Times New Roman"/>
                <w:lang w:eastAsia="ru-RU"/>
              </w:rPr>
              <w:br/>
              <w:t>п</w:t>
            </w:r>
            <w:proofErr w:type="gramEnd"/>
            <w:r w:rsidRPr="00943077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proofErr w:type="gramStart"/>
            <w:r w:rsidRPr="00943077">
              <w:rPr>
                <w:rFonts w:ascii="Times New Roman" w:hAnsi="Times New Roman"/>
                <w:lang w:eastAsia="ru-RU"/>
              </w:rPr>
              <w:t xml:space="preserve">Содержание  </w:t>
            </w:r>
            <w:r w:rsidRPr="00943077">
              <w:rPr>
                <w:rFonts w:ascii="Times New Roman" w:hAnsi="Times New Roman"/>
                <w:lang w:eastAsia="ru-RU"/>
              </w:rPr>
              <w:br/>
              <w:t>обязательства</w:t>
            </w:r>
            <w:proofErr w:type="gramEnd"/>
            <w:r w:rsidRPr="00943077">
              <w:rPr>
                <w:rFonts w:ascii="Times New Roman" w:hAnsi="Times New Roman"/>
                <w:lang w:eastAsia="ru-RU"/>
              </w:rPr>
              <w:t xml:space="preserve"> 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2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Кредитор </w:t>
            </w:r>
            <w:r w:rsidRPr="00943077">
              <w:rPr>
                <w:rFonts w:ascii="Times New Roman" w:hAnsi="Times New Roman"/>
                <w:lang w:eastAsia="ru-RU"/>
              </w:rPr>
              <w:br/>
              <w:t xml:space="preserve">(должник) 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3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proofErr w:type="gramStart"/>
            <w:r w:rsidRPr="00943077">
              <w:rPr>
                <w:rFonts w:ascii="Times New Roman" w:hAnsi="Times New Roman"/>
                <w:lang w:eastAsia="ru-RU"/>
              </w:rPr>
              <w:t xml:space="preserve">Основание  </w:t>
            </w:r>
            <w:r w:rsidRPr="00943077">
              <w:rPr>
                <w:rFonts w:ascii="Times New Roman" w:hAnsi="Times New Roman"/>
                <w:lang w:eastAsia="ru-RU"/>
              </w:rPr>
              <w:br/>
              <w:t>возникновения</w:t>
            </w:r>
            <w:proofErr w:type="gramEnd"/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4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Сумма     </w:t>
            </w:r>
            <w:r w:rsidRPr="00943077">
              <w:rPr>
                <w:rFonts w:ascii="Times New Roman" w:hAnsi="Times New Roman"/>
                <w:lang w:eastAsia="ru-RU"/>
              </w:rPr>
              <w:br/>
              <w:t>обязательства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5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  <w:r w:rsidRPr="00943077">
              <w:rPr>
                <w:rFonts w:ascii="Times New Roman" w:hAnsi="Times New Roman"/>
                <w:lang w:eastAsia="ru-RU"/>
              </w:rPr>
              <w:t xml:space="preserve"> (руб.)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 xml:space="preserve">Условия   </w:t>
            </w:r>
            <w:r w:rsidRPr="00943077">
              <w:rPr>
                <w:rFonts w:ascii="Times New Roman" w:hAnsi="Times New Roman"/>
                <w:lang w:eastAsia="ru-RU"/>
              </w:rPr>
              <w:br/>
              <w:t>обязательства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C"/>
            </w:r>
            <w:r w:rsidRPr="00943077">
              <w:rPr>
                <w:rFonts w:ascii="Times New Roman" w:hAnsi="Times New Roman"/>
                <w:lang w:eastAsia="ru-RU"/>
              </w:rPr>
              <w:t>6</w:t>
            </w:r>
            <w:r w:rsidRPr="00943077">
              <w:rPr>
                <w:rFonts w:ascii="Times New Roman" w:hAnsi="Times New Roman"/>
                <w:lang w:eastAsia="ru-RU"/>
              </w:rPr>
              <w:sym w:font="Symbol" w:char="F03E"/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943077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F4F4E" w:rsidRPr="00B260FA" w:rsidTr="00B523FB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0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4F4E" w:rsidRPr="00B260FA" w:rsidTr="00B523FB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4E" w:rsidRPr="00943077" w:rsidRDefault="00FF4F4E" w:rsidP="00B523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4F4E" w:rsidRPr="00943077" w:rsidRDefault="00FF4F4E" w:rsidP="00FF4F4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0"/>
          <w:szCs w:val="20"/>
          <w:lang w:eastAsia="ru-RU"/>
        </w:rPr>
      </w:pPr>
      <w:r w:rsidRPr="00943077">
        <w:rPr>
          <w:rFonts w:ascii="Times New Roman" w:hAnsi="Times New Roman"/>
          <w:color w:val="FFFFFF"/>
          <w:sz w:val="20"/>
          <w:szCs w:val="20"/>
          <w:lang w:eastAsia="ru-RU"/>
        </w:rPr>
        <w:t>____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43077">
        <w:rPr>
          <w:rFonts w:ascii="Times New Roman" w:hAnsi="Times New Roman"/>
          <w:sz w:val="28"/>
          <w:szCs w:val="28"/>
          <w:lang w:eastAsia="ru-RU"/>
        </w:rPr>
        <w:t xml:space="preserve">    Достоверность и полноту настоящих сведений подтверждаю.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3077">
        <w:rPr>
          <w:rFonts w:ascii="Times New Roman" w:hAnsi="Times New Roman"/>
          <w:sz w:val="28"/>
          <w:szCs w:val="28"/>
          <w:lang w:eastAsia="ru-RU"/>
        </w:rPr>
        <w:lastRenderedPageBreak/>
        <w:t>"__"__________ ____ г.______________________________________________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(</w:t>
      </w:r>
      <w:proofErr w:type="gramStart"/>
      <w:r w:rsidRPr="00943077">
        <w:rPr>
          <w:rFonts w:ascii="Times New Roman" w:hAnsi="Times New Roman"/>
          <w:sz w:val="16"/>
          <w:szCs w:val="16"/>
          <w:lang w:eastAsia="ru-RU"/>
        </w:rPr>
        <w:t>подпись</w:t>
      </w:r>
      <w:proofErr w:type="gramEnd"/>
      <w:r w:rsidRPr="00943077">
        <w:rPr>
          <w:rFonts w:ascii="Times New Roman" w:hAnsi="Times New Roman"/>
          <w:sz w:val="16"/>
          <w:szCs w:val="16"/>
          <w:lang w:eastAsia="ru-RU"/>
        </w:rPr>
        <w:t xml:space="preserve"> лица, замещающего государственную должность Приморского края)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307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t>(Ф.И.О. и подпись лица, принявшего справку)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F4F4E" w:rsidRPr="00943077" w:rsidRDefault="00FF4F4E" w:rsidP="00FF4F4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077">
        <w:rPr>
          <w:rFonts w:ascii="Times New Roman" w:hAnsi="Times New Roman"/>
          <w:sz w:val="20"/>
          <w:szCs w:val="20"/>
          <w:lang w:eastAsia="ru-RU"/>
        </w:rPr>
        <w:t>____________________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1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2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Указывается существо обязательства (заем, кредит и другие).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3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4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5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F4F4E" w:rsidRPr="00943077" w:rsidRDefault="00FF4F4E" w:rsidP="00FF4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8"/>
          <w:lang w:eastAsia="ru-RU"/>
        </w:rPr>
      </w:pP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C"/>
      </w:r>
      <w:r w:rsidRPr="00943077">
        <w:rPr>
          <w:rFonts w:ascii="Times New Roman" w:hAnsi="Times New Roman"/>
          <w:sz w:val="16"/>
          <w:szCs w:val="16"/>
          <w:lang w:eastAsia="ru-RU"/>
        </w:rPr>
        <w:t>6</w:t>
      </w:r>
      <w:r w:rsidRPr="00943077">
        <w:rPr>
          <w:rFonts w:ascii="Times New Roman" w:hAnsi="Times New Roman"/>
          <w:sz w:val="16"/>
          <w:szCs w:val="16"/>
          <w:lang w:eastAsia="ru-RU"/>
        </w:rPr>
        <w:sym w:font="Symbol" w:char="F03E"/>
      </w:r>
      <w:r w:rsidRPr="00943077">
        <w:rPr>
          <w:rFonts w:ascii="Times New Roman" w:hAnsi="Times New Roman"/>
          <w:sz w:val="16"/>
          <w:szCs w:val="16"/>
          <w:lang w:eastAsia="ru-RU"/>
        </w:rPr>
        <w:t xml:space="preserve"> -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82753" w:rsidRDefault="00E82753"/>
    <w:sectPr w:rsidR="00E82753" w:rsidSect="00FF4F4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4E"/>
    <w:rsid w:val="00E82753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0D3A8-D375-4527-B244-B207CE51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2014-05-26T09:25:00Z</dcterms:created>
  <dcterms:modified xsi:type="dcterms:W3CDTF">2014-05-26T09:26:00Z</dcterms:modified>
</cp:coreProperties>
</file>